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DF0" w:rsidRDefault="00A85DF0" w:rsidP="009B151C">
      <w:pPr>
        <w:pStyle w:val="Zkladntext"/>
        <w:ind w:hanging="1418"/>
        <w:jc w:val="right"/>
        <w:rPr>
          <w:rFonts w:ascii="Arial" w:hAnsi="Arial" w:cs="Arial"/>
          <w:b/>
          <w:sz w:val="24"/>
          <w:szCs w:val="24"/>
          <w:lang w:val="cs-CZ"/>
        </w:rPr>
      </w:pPr>
    </w:p>
    <w:p w:rsidR="00114CC8" w:rsidRPr="00177C01" w:rsidRDefault="00114CC8" w:rsidP="00A85DF0">
      <w:pPr>
        <w:pStyle w:val="Zkladntext"/>
        <w:jc w:val="right"/>
        <w:rPr>
          <w:rFonts w:ascii="Arial" w:hAnsi="Arial" w:cs="Arial"/>
          <w:b/>
          <w:sz w:val="24"/>
          <w:szCs w:val="24"/>
          <w:lang w:val="cs-CZ"/>
        </w:rPr>
      </w:pPr>
      <w:r w:rsidRPr="00177C01">
        <w:rPr>
          <w:rFonts w:ascii="Arial" w:hAnsi="Arial" w:cs="Arial"/>
          <w:b/>
          <w:sz w:val="24"/>
          <w:szCs w:val="24"/>
          <w:lang w:val="cs-CZ"/>
        </w:rPr>
        <w:t xml:space="preserve">Příloha č. 4 </w:t>
      </w:r>
      <w:r w:rsidR="00646A14">
        <w:rPr>
          <w:rFonts w:ascii="Arial" w:hAnsi="Arial" w:cs="Arial"/>
          <w:b/>
          <w:sz w:val="24"/>
          <w:szCs w:val="24"/>
          <w:lang w:val="cs-CZ"/>
        </w:rPr>
        <w:t>K</w:t>
      </w:r>
      <w:r w:rsidR="00100120" w:rsidRPr="00177C01">
        <w:rPr>
          <w:rFonts w:ascii="Arial" w:hAnsi="Arial" w:cs="Arial"/>
          <w:b/>
          <w:sz w:val="24"/>
          <w:szCs w:val="24"/>
          <w:lang w:val="cs-CZ"/>
        </w:rPr>
        <w:t xml:space="preserve">oncesní </w:t>
      </w:r>
      <w:r w:rsidRPr="00177C01">
        <w:rPr>
          <w:rFonts w:ascii="Arial" w:hAnsi="Arial" w:cs="Arial"/>
          <w:b/>
          <w:sz w:val="24"/>
          <w:szCs w:val="24"/>
          <w:lang w:val="cs-CZ"/>
        </w:rPr>
        <w:t>smlouvy</w:t>
      </w:r>
    </w:p>
    <w:p w:rsidR="00114CC8" w:rsidRPr="009B151C" w:rsidRDefault="00114CC8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sz w:val="22"/>
          <w:szCs w:val="22"/>
        </w:rPr>
      </w:pPr>
    </w:p>
    <w:p w:rsidR="00A85DF0" w:rsidRDefault="00A85DF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</w:p>
    <w:p w:rsidR="00ED06AA" w:rsidRPr="009B151C" w:rsidRDefault="00DD7B6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  <w:r w:rsidRPr="009B151C">
        <w:rPr>
          <w:rFonts w:ascii="Arial" w:hAnsi="Arial"/>
          <w:b/>
        </w:rPr>
        <w:t xml:space="preserve">Předpokládaná </w:t>
      </w:r>
      <w:r w:rsidR="00114CC8" w:rsidRPr="009B151C">
        <w:rPr>
          <w:rFonts w:ascii="Arial" w:hAnsi="Arial"/>
          <w:b/>
        </w:rPr>
        <w:t xml:space="preserve">výše </w:t>
      </w:r>
      <w:r w:rsidR="00BA498E" w:rsidRPr="009B151C">
        <w:rPr>
          <w:rFonts w:ascii="Arial" w:hAnsi="Arial"/>
          <w:b/>
        </w:rPr>
        <w:t>pachtovného</w:t>
      </w:r>
    </w:p>
    <w:p w:rsidR="007802DF" w:rsidRPr="009B151C" w:rsidRDefault="007802DF" w:rsidP="008E3D78">
      <w:pPr>
        <w:pStyle w:val="Nadpis2"/>
        <w:numPr>
          <w:ilvl w:val="0"/>
          <w:numId w:val="0"/>
        </w:numPr>
        <w:ind w:left="455" w:hanging="454"/>
        <w:rPr>
          <w:rFonts w:ascii="Arial" w:hAnsi="Arial"/>
          <w:b/>
          <w:sz w:val="22"/>
          <w:szCs w:val="22"/>
        </w:rPr>
      </w:pPr>
    </w:p>
    <w:p w:rsidR="006E23F6" w:rsidRPr="009B151C" w:rsidRDefault="008E3D78" w:rsidP="008E3D78">
      <w:pPr>
        <w:pStyle w:val="Nadpis2"/>
        <w:numPr>
          <w:ilvl w:val="0"/>
          <w:numId w:val="0"/>
        </w:numPr>
        <w:ind w:left="455" w:hanging="454"/>
        <w:rPr>
          <w:rFonts w:ascii="Arial" w:hAnsi="Arial"/>
          <w:b/>
          <w:sz w:val="22"/>
          <w:szCs w:val="22"/>
        </w:rPr>
      </w:pPr>
      <w:proofErr w:type="spellStart"/>
      <w:r w:rsidRPr="009B151C">
        <w:rPr>
          <w:rFonts w:ascii="Arial" w:hAnsi="Arial"/>
          <w:b/>
          <w:sz w:val="22"/>
          <w:szCs w:val="22"/>
        </w:rPr>
        <w:t>Tab</w:t>
      </w:r>
      <w:proofErr w:type="spellEnd"/>
      <w:r w:rsidRPr="009B151C">
        <w:rPr>
          <w:rFonts w:ascii="Arial" w:hAnsi="Arial"/>
          <w:b/>
          <w:sz w:val="22"/>
          <w:szCs w:val="22"/>
        </w:rPr>
        <w:t xml:space="preserve">: </w:t>
      </w:r>
      <w:r w:rsidR="00BA498E" w:rsidRPr="009B151C">
        <w:rPr>
          <w:rFonts w:ascii="Arial" w:hAnsi="Arial"/>
          <w:b/>
          <w:sz w:val="22"/>
          <w:szCs w:val="22"/>
        </w:rPr>
        <w:t>Pachtovné</w:t>
      </w:r>
      <w:r w:rsidR="006E23F6" w:rsidRPr="009B151C">
        <w:rPr>
          <w:rFonts w:ascii="Arial" w:hAnsi="Arial"/>
          <w:b/>
          <w:sz w:val="22"/>
          <w:szCs w:val="22"/>
        </w:rPr>
        <w:t xml:space="preserve"> pro </w:t>
      </w:r>
      <w:r w:rsidR="00BA498E" w:rsidRPr="009B151C">
        <w:rPr>
          <w:rFonts w:ascii="Arial" w:hAnsi="Arial"/>
          <w:b/>
          <w:sz w:val="22"/>
          <w:szCs w:val="22"/>
        </w:rPr>
        <w:t xml:space="preserve">roky </w:t>
      </w:r>
      <w:r w:rsidR="00A85DF0">
        <w:rPr>
          <w:rFonts w:ascii="Arial" w:hAnsi="Arial"/>
          <w:b/>
          <w:sz w:val="22"/>
          <w:szCs w:val="22"/>
        </w:rPr>
        <w:t>202</w:t>
      </w:r>
      <w:r w:rsidR="00ED78AF">
        <w:rPr>
          <w:rFonts w:ascii="Arial" w:hAnsi="Arial"/>
          <w:b/>
          <w:sz w:val="22"/>
          <w:szCs w:val="22"/>
        </w:rPr>
        <w:t>2</w:t>
      </w:r>
      <w:r w:rsidR="00600119" w:rsidRPr="009B151C">
        <w:rPr>
          <w:rFonts w:ascii="Arial" w:hAnsi="Arial"/>
          <w:b/>
          <w:sz w:val="22"/>
          <w:szCs w:val="22"/>
        </w:rPr>
        <w:t>-</w:t>
      </w:r>
      <w:r w:rsidR="00406DAC" w:rsidRPr="009B151C">
        <w:rPr>
          <w:rFonts w:ascii="Arial" w:hAnsi="Arial"/>
          <w:b/>
          <w:sz w:val="22"/>
          <w:szCs w:val="22"/>
        </w:rPr>
        <w:t>20</w:t>
      </w:r>
      <w:r w:rsidR="00ED78AF">
        <w:rPr>
          <w:rFonts w:ascii="Arial" w:hAnsi="Arial"/>
          <w:b/>
          <w:sz w:val="22"/>
          <w:szCs w:val="22"/>
        </w:rPr>
        <w:t>32</w:t>
      </w:r>
    </w:p>
    <w:tbl>
      <w:tblPr>
        <w:tblW w:w="4841" w:type="pct"/>
        <w:jc w:val="center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8"/>
        <w:gridCol w:w="819"/>
        <w:gridCol w:w="819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 w:rsidR="00ED78AF" w:rsidRPr="009B151C" w:rsidTr="00ED78AF">
        <w:trPr>
          <w:trHeight w:val="454"/>
          <w:jc w:val="center"/>
        </w:trPr>
        <w:tc>
          <w:tcPr>
            <w:tcW w:w="1654" w:type="pct"/>
            <w:vMerge w:val="restart"/>
            <w:shd w:val="clear" w:color="auto" w:fill="auto"/>
            <w:noWrap/>
            <w:vAlign w:val="center"/>
          </w:tcPr>
          <w:p w:rsidR="00ED78AF" w:rsidRPr="00BF4CE7" w:rsidRDefault="00ED78AF" w:rsidP="00436EEE">
            <w:pPr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  <w:r w:rsidRPr="00BF4CE7">
              <w:rPr>
                <w:rFonts w:ascii="Arial" w:hAnsi="Arial" w:cs="Arial"/>
                <w:b/>
                <w:bCs/>
                <w:szCs w:val="22"/>
              </w:rPr>
              <w:t xml:space="preserve">Minimální výše </w:t>
            </w:r>
            <w:proofErr w:type="spellStart"/>
            <w:r w:rsidRPr="00BF4CE7">
              <w:rPr>
                <w:rFonts w:ascii="Arial" w:hAnsi="Arial" w:cs="Arial"/>
                <w:b/>
                <w:bCs/>
                <w:szCs w:val="22"/>
              </w:rPr>
              <w:t>pachtovného</w:t>
            </w:r>
            <w:proofErr w:type="spellEnd"/>
          </w:p>
          <w:p w:rsidR="00ED78AF" w:rsidRPr="00BF4CE7" w:rsidRDefault="00ED78AF" w:rsidP="00436EEE">
            <w:pPr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  <w:r w:rsidRPr="00BF4CE7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mil.</w:t>
            </w:r>
            <w:r w:rsidRPr="00BF4CE7">
              <w:rPr>
                <w:rFonts w:ascii="Arial" w:hAnsi="Arial" w:cs="Arial"/>
                <w:b/>
                <w:bCs/>
                <w:szCs w:val="22"/>
              </w:rPr>
              <w:t xml:space="preserve"> Kč)</w:t>
            </w:r>
          </w:p>
          <w:p w:rsidR="00ED78AF" w:rsidRDefault="00ED78AF" w:rsidP="00436EEE">
            <w:pPr>
              <w:spacing w:after="0" w:line="240" w:lineRule="auto"/>
              <w:rPr>
                <w:rFonts w:ascii="Arial" w:hAnsi="Arial" w:cs="Arial"/>
                <w:bCs/>
                <w:i/>
                <w:szCs w:val="22"/>
              </w:rPr>
            </w:pPr>
            <w:r w:rsidRPr="00BF4CE7">
              <w:rPr>
                <w:rFonts w:ascii="Arial" w:hAnsi="Arial" w:cs="Arial"/>
                <w:bCs/>
                <w:i/>
                <w:szCs w:val="22"/>
              </w:rPr>
              <w:t xml:space="preserve">(částky uvedeny ve stálých cenách </w:t>
            </w:r>
          </w:p>
          <w:p w:rsidR="00ED78AF" w:rsidRPr="00BF4CE7" w:rsidRDefault="00ED78AF" w:rsidP="00436EEE">
            <w:pPr>
              <w:spacing w:after="0" w:line="240" w:lineRule="auto"/>
              <w:rPr>
                <w:rFonts w:ascii="Arial" w:hAnsi="Arial" w:cs="Arial"/>
                <w:bCs/>
                <w:i/>
                <w:color w:val="FFFFFF"/>
                <w:szCs w:val="22"/>
              </w:rPr>
            </w:pPr>
            <w:r w:rsidRPr="00BF4CE7">
              <w:rPr>
                <w:rFonts w:ascii="Arial" w:hAnsi="Arial" w:cs="Arial"/>
                <w:bCs/>
                <w:i/>
                <w:szCs w:val="22"/>
              </w:rPr>
              <w:t xml:space="preserve">roku </w:t>
            </w:r>
            <w:r w:rsidRPr="00C43531">
              <w:rPr>
                <w:rFonts w:ascii="Arial" w:hAnsi="Arial" w:cs="Arial"/>
                <w:bCs/>
                <w:i/>
                <w:szCs w:val="22"/>
              </w:rPr>
              <w:t>2022)</w:t>
            </w:r>
          </w:p>
        </w:tc>
        <w:tc>
          <w:tcPr>
            <w:tcW w:w="305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2022</w:t>
            </w:r>
          </w:p>
        </w:tc>
        <w:tc>
          <w:tcPr>
            <w:tcW w:w="305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2023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2024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Cs w:val="22"/>
              </w:rPr>
              <w:t>5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Cs w:val="22"/>
              </w:rPr>
              <w:t>7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2028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2029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2030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2031</w:t>
            </w:r>
          </w:p>
        </w:tc>
        <w:tc>
          <w:tcPr>
            <w:tcW w:w="304" w:type="pct"/>
            <w:vAlign w:val="center"/>
          </w:tcPr>
          <w:p w:rsidR="00ED78AF" w:rsidRPr="009B151C" w:rsidRDefault="00ED78AF" w:rsidP="00ED78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9B151C">
              <w:rPr>
                <w:rFonts w:ascii="Arial" w:hAnsi="Arial" w:cs="Arial"/>
                <w:b/>
                <w:bCs/>
                <w:szCs w:val="22"/>
              </w:rPr>
              <w:t>20</w:t>
            </w:r>
            <w:r>
              <w:rPr>
                <w:rFonts w:ascii="Arial" w:hAnsi="Arial" w:cs="Arial"/>
                <w:b/>
                <w:bCs/>
                <w:szCs w:val="22"/>
              </w:rPr>
              <w:t>32</w:t>
            </w:r>
          </w:p>
        </w:tc>
      </w:tr>
      <w:tr w:rsidR="00ED78AF" w:rsidRPr="00C43531" w:rsidTr="00ED78AF">
        <w:trPr>
          <w:trHeight w:val="626"/>
          <w:jc w:val="center"/>
        </w:trPr>
        <w:tc>
          <w:tcPr>
            <w:tcW w:w="1654" w:type="pct"/>
            <w:vMerge/>
            <w:shd w:val="clear" w:color="auto" w:fill="auto"/>
            <w:noWrap/>
            <w:vAlign w:val="center"/>
          </w:tcPr>
          <w:p w:rsidR="00ED78AF" w:rsidRPr="009B151C" w:rsidRDefault="00ED78AF" w:rsidP="00DB404C">
            <w:pPr>
              <w:spacing w:after="0" w:line="240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305" w:type="pct"/>
            <w:vAlign w:val="center"/>
          </w:tcPr>
          <w:p w:rsidR="00ED78AF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5" w:type="pct"/>
            <w:vAlign w:val="center"/>
          </w:tcPr>
          <w:p w:rsidR="00ED78AF" w:rsidRPr="00BF742D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C43531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C43531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C43531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C43531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BB0E22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BB0E22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BB0E22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BB0E22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  <w:tc>
          <w:tcPr>
            <w:tcW w:w="304" w:type="pct"/>
            <w:vAlign w:val="center"/>
          </w:tcPr>
          <w:p w:rsidR="00ED78AF" w:rsidRPr="00C43531" w:rsidRDefault="00ED78AF" w:rsidP="00ED78A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0,750</w:t>
            </w:r>
          </w:p>
        </w:tc>
      </w:tr>
    </w:tbl>
    <w:p w:rsidR="006E23F6" w:rsidRPr="009B151C" w:rsidRDefault="006E23F6" w:rsidP="00BC0C88">
      <w:pPr>
        <w:spacing w:after="0" w:line="240" w:lineRule="auto"/>
        <w:rPr>
          <w:rFonts w:ascii="Arial" w:hAnsi="Arial" w:cs="Arial"/>
          <w:szCs w:val="22"/>
        </w:rPr>
      </w:pPr>
    </w:p>
    <w:p w:rsidR="00ED78AF" w:rsidRPr="00ED78AF" w:rsidRDefault="00ED78AF" w:rsidP="00ED78AF">
      <w:pPr>
        <w:jc w:val="both"/>
        <w:rPr>
          <w:rFonts w:ascii="Arial" w:hAnsi="Arial" w:cs="Arial"/>
          <w:b/>
          <w:i/>
          <w:szCs w:val="22"/>
        </w:rPr>
      </w:pPr>
      <w:r w:rsidRPr="00ED78AF">
        <w:rPr>
          <w:rFonts w:ascii="Arial" w:hAnsi="Arial" w:cs="Arial"/>
          <w:b/>
          <w:i/>
          <w:szCs w:val="22"/>
        </w:rPr>
        <w:t xml:space="preserve">Pozn.: Doba provozování: </w:t>
      </w:r>
      <w:proofErr w:type="gramStart"/>
      <w:r w:rsidRPr="00ED78AF">
        <w:rPr>
          <w:rFonts w:ascii="Arial" w:hAnsi="Arial" w:cs="Arial"/>
          <w:b/>
          <w:i/>
          <w:szCs w:val="22"/>
        </w:rPr>
        <w:t>1.10</w:t>
      </w:r>
      <w:bookmarkStart w:id="0" w:name="_GoBack"/>
      <w:bookmarkEnd w:id="0"/>
      <w:r w:rsidRPr="00ED78AF">
        <w:rPr>
          <w:rFonts w:ascii="Arial" w:hAnsi="Arial" w:cs="Arial"/>
          <w:b/>
          <w:i/>
          <w:szCs w:val="22"/>
        </w:rPr>
        <w:t>.2022</w:t>
      </w:r>
      <w:proofErr w:type="gramEnd"/>
      <w:r w:rsidRPr="00ED78AF">
        <w:rPr>
          <w:rFonts w:ascii="Arial" w:hAnsi="Arial" w:cs="Arial"/>
          <w:b/>
          <w:i/>
          <w:szCs w:val="22"/>
        </w:rPr>
        <w:t xml:space="preserve"> – 30.9.2032</w:t>
      </w:r>
    </w:p>
    <w:p w:rsidR="00C43531" w:rsidRDefault="00C43531" w:rsidP="00BC0C88">
      <w:pPr>
        <w:spacing w:after="0" w:line="240" w:lineRule="auto"/>
        <w:rPr>
          <w:rFonts w:ascii="Arial" w:hAnsi="Arial" w:cs="Arial"/>
          <w:szCs w:val="22"/>
        </w:rPr>
      </w:pPr>
    </w:p>
    <w:p w:rsidR="00C43531" w:rsidRPr="00C43531" w:rsidRDefault="00C43531" w:rsidP="00C43531">
      <w:pPr>
        <w:rPr>
          <w:rFonts w:ascii="Arial" w:hAnsi="Arial" w:cs="Arial"/>
          <w:szCs w:val="22"/>
        </w:rPr>
      </w:pPr>
    </w:p>
    <w:p w:rsidR="00C43531" w:rsidRPr="00C43531" w:rsidRDefault="00C43531" w:rsidP="00C43531">
      <w:pPr>
        <w:rPr>
          <w:rFonts w:ascii="Arial" w:hAnsi="Arial" w:cs="Arial"/>
          <w:szCs w:val="22"/>
        </w:rPr>
      </w:pPr>
    </w:p>
    <w:p w:rsidR="00C43531" w:rsidRDefault="00C43531" w:rsidP="00C43531">
      <w:pPr>
        <w:rPr>
          <w:rFonts w:ascii="Arial" w:hAnsi="Arial" w:cs="Arial"/>
          <w:szCs w:val="22"/>
        </w:rPr>
      </w:pPr>
    </w:p>
    <w:p w:rsidR="00BC0C88" w:rsidRPr="00C43531" w:rsidRDefault="00C43531" w:rsidP="00C43531">
      <w:pPr>
        <w:tabs>
          <w:tab w:val="left" w:pos="6645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sectPr w:rsidR="00BC0C88" w:rsidRPr="00C43531" w:rsidSect="00ED78AF">
      <w:headerReference w:type="first" r:id="rId9"/>
      <w:pgSz w:w="16838" w:h="11906" w:orient="landscape" w:code="9"/>
      <w:pgMar w:top="707" w:right="1387" w:bottom="1418" w:left="1701" w:header="397" w:footer="1021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C01" w:rsidRDefault="00177C01">
      <w:r>
        <w:separator/>
      </w:r>
    </w:p>
  </w:endnote>
  <w:endnote w:type="continuationSeparator" w:id="0">
    <w:p w:rsidR="00177C01" w:rsidRDefault="00177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C01" w:rsidRDefault="00177C01">
      <w:r>
        <w:separator/>
      </w:r>
    </w:p>
  </w:footnote>
  <w:footnote w:type="continuationSeparator" w:id="0">
    <w:p w:rsidR="00177C01" w:rsidRDefault="00177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01" w:rsidRDefault="00177C01" w:rsidP="00132639">
    <w:pPr>
      <w:autoSpaceDE w:val="0"/>
      <w:autoSpaceDN w:val="0"/>
      <w:adjustRightInd w:val="0"/>
      <w:jc w:val="center"/>
      <w:rPr>
        <w:b/>
        <w:bCs/>
        <w:sz w:val="28"/>
        <w:szCs w:val="28"/>
      </w:rPr>
    </w:pPr>
  </w:p>
  <w:p w:rsidR="00177C01" w:rsidRDefault="00DB404C" w:rsidP="00407B4D">
    <w:pPr>
      <w:pStyle w:val="Zhlav"/>
      <w:rPr>
        <w:b/>
        <w:sz w:val="24"/>
        <w:szCs w:val="24"/>
      </w:rPr>
    </w:pPr>
    <w:r w:rsidRPr="00DB404C">
      <w:rPr>
        <w:rFonts w:ascii="Arial" w:hAnsi="Arial" w:cs="Arial"/>
        <w:b/>
        <w:bCs/>
        <w:color w:val="808080" w:themeColor="background1" w:themeShade="80"/>
        <w:sz w:val="22"/>
        <w:szCs w:val="22"/>
      </w:rPr>
      <w:t xml:space="preserve">Smlouva o provozování kanalizace pro veřejnou potřebu ve vlastnictví </w:t>
    </w:r>
    <w:r w:rsidR="00ED78AF">
      <w:rPr>
        <w:rFonts w:ascii="Arial" w:hAnsi="Arial" w:cs="Arial"/>
        <w:b/>
        <w:bCs/>
        <w:color w:val="808080" w:themeColor="background1" w:themeShade="80"/>
        <w:sz w:val="22"/>
        <w:szCs w:val="22"/>
      </w:rPr>
      <w:t>obce Loděnice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208"/>
    <w:multiLevelType w:val="hybridMultilevel"/>
    <w:tmpl w:val="30F0C8E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94AF6"/>
    <w:multiLevelType w:val="hybridMultilevel"/>
    <w:tmpl w:val="EFCC0556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5498D"/>
    <w:multiLevelType w:val="hybridMultilevel"/>
    <w:tmpl w:val="C40A529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777698"/>
    <w:multiLevelType w:val="hybridMultilevel"/>
    <w:tmpl w:val="0B10BB9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5432A3"/>
    <w:multiLevelType w:val="multilevel"/>
    <w:tmpl w:val="BEDA69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00000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5">
    <w:nsid w:val="1DD233AE"/>
    <w:multiLevelType w:val="hybridMultilevel"/>
    <w:tmpl w:val="2D00D8C2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EF74CC"/>
    <w:multiLevelType w:val="multilevel"/>
    <w:tmpl w:val="0906A6C4"/>
    <w:lvl w:ilvl="0">
      <w:start w:val="1"/>
      <w:numFmt w:val="decimal"/>
      <w:pStyle w:val="Nadpis1"/>
      <w:lvlText w:val="%1"/>
      <w:lvlJc w:val="left"/>
      <w:pPr>
        <w:tabs>
          <w:tab w:val="num" w:pos="448"/>
        </w:tabs>
        <w:ind w:left="448" w:hanging="448"/>
      </w:pPr>
      <w:rPr>
        <w:rFonts w:ascii="Times New Roman Bold" w:hAnsi="Times New Roman Bold" w:hint="default"/>
        <w:b/>
        <w:i w:val="0"/>
        <w:color w:val="auto"/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7">
    <w:nsid w:val="26385E0C"/>
    <w:multiLevelType w:val="hybridMultilevel"/>
    <w:tmpl w:val="5E4876F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21FF7"/>
    <w:multiLevelType w:val="hybridMultilevel"/>
    <w:tmpl w:val="1D78E8C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EE134E"/>
    <w:multiLevelType w:val="hybridMultilevel"/>
    <w:tmpl w:val="9632830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971DA2"/>
    <w:multiLevelType w:val="hybridMultilevel"/>
    <w:tmpl w:val="3130521E"/>
    <w:lvl w:ilvl="0" w:tplc="DDF25180">
      <w:start w:val="1"/>
      <w:numFmt w:val="bullet"/>
      <w:pStyle w:val="Perex"/>
      <w:lvlText w:val="■"/>
      <w:lvlJc w:val="left"/>
      <w:pPr>
        <w:tabs>
          <w:tab w:val="num" w:pos="0"/>
        </w:tabs>
        <w:ind w:left="0" w:hanging="471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757517"/>
    <w:multiLevelType w:val="hybridMultilevel"/>
    <w:tmpl w:val="AC6881F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A25F39"/>
    <w:multiLevelType w:val="hybridMultilevel"/>
    <w:tmpl w:val="0A6E96CA"/>
    <w:lvl w:ilvl="0" w:tplc="8F96FB44">
      <w:start w:val="1"/>
      <w:numFmt w:val="lowerLetter"/>
      <w:lvlText w:val="%1)"/>
      <w:lvlJc w:val="left"/>
      <w:pPr>
        <w:ind w:left="54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528B622A"/>
    <w:multiLevelType w:val="hybridMultilevel"/>
    <w:tmpl w:val="42EE2E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936B6E"/>
    <w:multiLevelType w:val="hybridMultilevel"/>
    <w:tmpl w:val="35B25D2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5E0033"/>
    <w:multiLevelType w:val="hybridMultilevel"/>
    <w:tmpl w:val="88885C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B8769B"/>
    <w:multiLevelType w:val="hybridMultilevel"/>
    <w:tmpl w:val="CE228A3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4656F8"/>
    <w:multiLevelType w:val="hybridMultilevel"/>
    <w:tmpl w:val="5FA22FEC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793A6F"/>
    <w:multiLevelType w:val="hybridMultilevel"/>
    <w:tmpl w:val="C538B05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B1B71"/>
    <w:multiLevelType w:val="hybridMultilevel"/>
    <w:tmpl w:val="0E9A874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1"/>
  </w:num>
  <w:num w:numId="5">
    <w:abstractNumId w:val="1"/>
  </w:num>
  <w:num w:numId="6">
    <w:abstractNumId w:val="14"/>
  </w:num>
  <w:num w:numId="7">
    <w:abstractNumId w:val="5"/>
  </w:num>
  <w:num w:numId="8">
    <w:abstractNumId w:val="15"/>
  </w:num>
  <w:num w:numId="9">
    <w:abstractNumId w:val="17"/>
  </w:num>
  <w:num w:numId="10">
    <w:abstractNumId w:val="2"/>
  </w:num>
  <w:num w:numId="11">
    <w:abstractNumId w:val="7"/>
  </w:num>
  <w:num w:numId="12">
    <w:abstractNumId w:val="3"/>
  </w:num>
  <w:num w:numId="13">
    <w:abstractNumId w:val="6"/>
  </w:num>
  <w:num w:numId="14">
    <w:abstractNumId w:val="18"/>
  </w:num>
  <w:num w:numId="15">
    <w:abstractNumId w:val="6"/>
  </w:num>
  <w:num w:numId="16">
    <w:abstractNumId w:val="8"/>
  </w:num>
  <w:num w:numId="17">
    <w:abstractNumId w:val="13"/>
  </w:num>
  <w:num w:numId="18">
    <w:abstractNumId w:val="19"/>
  </w:num>
  <w:num w:numId="19">
    <w:abstractNumId w:val="9"/>
  </w:num>
  <w:num w:numId="20">
    <w:abstractNumId w:val="6"/>
  </w:num>
  <w:num w:numId="21">
    <w:abstractNumId w:val="6"/>
  </w:num>
  <w:num w:numId="22">
    <w:abstractNumId w:val="0"/>
  </w:num>
  <w:num w:numId="23">
    <w:abstractNumId w:val="6"/>
  </w:num>
  <w:num w:numId="24">
    <w:abstractNumId w:val="4"/>
  </w:num>
  <w:num w:numId="25">
    <w:abstractNumId w:val="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AD3"/>
    <w:rsid w:val="00022CED"/>
    <w:rsid w:val="000378B7"/>
    <w:rsid w:val="00070843"/>
    <w:rsid w:val="00075BD6"/>
    <w:rsid w:val="000821BA"/>
    <w:rsid w:val="00091A18"/>
    <w:rsid w:val="000A154F"/>
    <w:rsid w:val="000B33CB"/>
    <w:rsid w:val="000B492D"/>
    <w:rsid w:val="000B5FB5"/>
    <w:rsid w:val="000C3753"/>
    <w:rsid w:val="000D10E7"/>
    <w:rsid w:val="000E0604"/>
    <w:rsid w:val="000E4704"/>
    <w:rsid w:val="000E7D4E"/>
    <w:rsid w:val="000F0E13"/>
    <w:rsid w:val="000F7659"/>
    <w:rsid w:val="00100120"/>
    <w:rsid w:val="00101867"/>
    <w:rsid w:val="00110FE7"/>
    <w:rsid w:val="001112DE"/>
    <w:rsid w:val="00112AB1"/>
    <w:rsid w:val="0011413B"/>
    <w:rsid w:val="00114CC8"/>
    <w:rsid w:val="0012168A"/>
    <w:rsid w:val="00132639"/>
    <w:rsid w:val="00145897"/>
    <w:rsid w:val="001542F6"/>
    <w:rsid w:val="0017024C"/>
    <w:rsid w:val="001714FB"/>
    <w:rsid w:val="00177C01"/>
    <w:rsid w:val="00191E7F"/>
    <w:rsid w:val="00192E94"/>
    <w:rsid w:val="001A1DF9"/>
    <w:rsid w:val="001A417E"/>
    <w:rsid w:val="001A42B3"/>
    <w:rsid w:val="001C2B19"/>
    <w:rsid w:val="001D2EED"/>
    <w:rsid w:val="001F36F9"/>
    <w:rsid w:val="001F52E3"/>
    <w:rsid w:val="001F5B1F"/>
    <w:rsid w:val="002105F3"/>
    <w:rsid w:val="00214870"/>
    <w:rsid w:val="002316BB"/>
    <w:rsid w:val="00240EFB"/>
    <w:rsid w:val="00241608"/>
    <w:rsid w:val="00244EF5"/>
    <w:rsid w:val="002713ED"/>
    <w:rsid w:val="00275FC2"/>
    <w:rsid w:val="002A7480"/>
    <w:rsid w:val="002D396D"/>
    <w:rsid w:val="002F3071"/>
    <w:rsid w:val="00303940"/>
    <w:rsid w:val="00312C44"/>
    <w:rsid w:val="003165A6"/>
    <w:rsid w:val="003322D8"/>
    <w:rsid w:val="003358F3"/>
    <w:rsid w:val="00343606"/>
    <w:rsid w:val="003470FF"/>
    <w:rsid w:val="00351336"/>
    <w:rsid w:val="003758D6"/>
    <w:rsid w:val="00380FD2"/>
    <w:rsid w:val="00393ED9"/>
    <w:rsid w:val="0039564C"/>
    <w:rsid w:val="003A3278"/>
    <w:rsid w:val="003A3903"/>
    <w:rsid w:val="003C1604"/>
    <w:rsid w:val="003C746A"/>
    <w:rsid w:val="003D513D"/>
    <w:rsid w:val="003E00A2"/>
    <w:rsid w:val="003E60A0"/>
    <w:rsid w:val="003F578A"/>
    <w:rsid w:val="00406344"/>
    <w:rsid w:val="00406DAC"/>
    <w:rsid w:val="00407B4D"/>
    <w:rsid w:val="00413E49"/>
    <w:rsid w:val="00420E22"/>
    <w:rsid w:val="00427F9A"/>
    <w:rsid w:val="00434730"/>
    <w:rsid w:val="00436EEE"/>
    <w:rsid w:val="004407BD"/>
    <w:rsid w:val="0045306D"/>
    <w:rsid w:val="00470BE2"/>
    <w:rsid w:val="0047492D"/>
    <w:rsid w:val="00481AA2"/>
    <w:rsid w:val="004903A9"/>
    <w:rsid w:val="004953CA"/>
    <w:rsid w:val="004A16F8"/>
    <w:rsid w:val="004A3F3C"/>
    <w:rsid w:val="004A5836"/>
    <w:rsid w:val="004B3623"/>
    <w:rsid w:val="004F40DE"/>
    <w:rsid w:val="004F45CD"/>
    <w:rsid w:val="0050714B"/>
    <w:rsid w:val="00510276"/>
    <w:rsid w:val="005273B0"/>
    <w:rsid w:val="0055184C"/>
    <w:rsid w:val="0056379D"/>
    <w:rsid w:val="005751BA"/>
    <w:rsid w:val="0058431E"/>
    <w:rsid w:val="005A32B4"/>
    <w:rsid w:val="005A6682"/>
    <w:rsid w:val="005D028B"/>
    <w:rsid w:val="005E0D87"/>
    <w:rsid w:val="00600119"/>
    <w:rsid w:val="00615B2A"/>
    <w:rsid w:val="006271B3"/>
    <w:rsid w:val="00632438"/>
    <w:rsid w:val="00646A14"/>
    <w:rsid w:val="00657AE2"/>
    <w:rsid w:val="00666F7B"/>
    <w:rsid w:val="006678A2"/>
    <w:rsid w:val="0068436A"/>
    <w:rsid w:val="00684598"/>
    <w:rsid w:val="0068616C"/>
    <w:rsid w:val="006A4284"/>
    <w:rsid w:val="006C313A"/>
    <w:rsid w:val="006C7B00"/>
    <w:rsid w:val="006E23F6"/>
    <w:rsid w:val="0070057D"/>
    <w:rsid w:val="0070516F"/>
    <w:rsid w:val="00714ECC"/>
    <w:rsid w:val="00742E3E"/>
    <w:rsid w:val="0075412B"/>
    <w:rsid w:val="007802DF"/>
    <w:rsid w:val="0078150C"/>
    <w:rsid w:val="007B2454"/>
    <w:rsid w:val="007C2533"/>
    <w:rsid w:val="007C4F2D"/>
    <w:rsid w:val="008002B8"/>
    <w:rsid w:val="0080448D"/>
    <w:rsid w:val="00831866"/>
    <w:rsid w:val="00833040"/>
    <w:rsid w:val="0083639A"/>
    <w:rsid w:val="00852061"/>
    <w:rsid w:val="00874287"/>
    <w:rsid w:val="0087594F"/>
    <w:rsid w:val="0088713A"/>
    <w:rsid w:val="008E3D78"/>
    <w:rsid w:val="008E40FA"/>
    <w:rsid w:val="008F662F"/>
    <w:rsid w:val="008F6B58"/>
    <w:rsid w:val="009023CC"/>
    <w:rsid w:val="00934B74"/>
    <w:rsid w:val="009428FA"/>
    <w:rsid w:val="009440A6"/>
    <w:rsid w:val="0098463A"/>
    <w:rsid w:val="009A6656"/>
    <w:rsid w:val="009B151C"/>
    <w:rsid w:val="009D6788"/>
    <w:rsid w:val="009E481F"/>
    <w:rsid w:val="009E5495"/>
    <w:rsid w:val="009F3303"/>
    <w:rsid w:val="00A03AB0"/>
    <w:rsid w:val="00A3131B"/>
    <w:rsid w:val="00A35105"/>
    <w:rsid w:val="00A5579A"/>
    <w:rsid w:val="00A85DF0"/>
    <w:rsid w:val="00AA1349"/>
    <w:rsid w:val="00AB1D50"/>
    <w:rsid w:val="00AB39FB"/>
    <w:rsid w:val="00AD2354"/>
    <w:rsid w:val="00AD6F21"/>
    <w:rsid w:val="00AE53DF"/>
    <w:rsid w:val="00AF3656"/>
    <w:rsid w:val="00AF405B"/>
    <w:rsid w:val="00AF7E9A"/>
    <w:rsid w:val="00B15B81"/>
    <w:rsid w:val="00B20190"/>
    <w:rsid w:val="00B3465D"/>
    <w:rsid w:val="00B47E50"/>
    <w:rsid w:val="00B54D50"/>
    <w:rsid w:val="00B6479F"/>
    <w:rsid w:val="00B6574D"/>
    <w:rsid w:val="00B66866"/>
    <w:rsid w:val="00B678A5"/>
    <w:rsid w:val="00B81DF3"/>
    <w:rsid w:val="00B83BB3"/>
    <w:rsid w:val="00B947A9"/>
    <w:rsid w:val="00BA498E"/>
    <w:rsid w:val="00BB6FC7"/>
    <w:rsid w:val="00BC0C88"/>
    <w:rsid w:val="00BC708F"/>
    <w:rsid w:val="00BD46C4"/>
    <w:rsid w:val="00BE32F4"/>
    <w:rsid w:val="00BF4CE7"/>
    <w:rsid w:val="00BF742D"/>
    <w:rsid w:val="00C160AE"/>
    <w:rsid w:val="00C21918"/>
    <w:rsid w:val="00C34956"/>
    <w:rsid w:val="00C36441"/>
    <w:rsid w:val="00C43531"/>
    <w:rsid w:val="00C4539E"/>
    <w:rsid w:val="00C7566C"/>
    <w:rsid w:val="00C961E9"/>
    <w:rsid w:val="00C963B6"/>
    <w:rsid w:val="00CA1AD3"/>
    <w:rsid w:val="00CA25B3"/>
    <w:rsid w:val="00CD1703"/>
    <w:rsid w:val="00CD6A2A"/>
    <w:rsid w:val="00CE0F28"/>
    <w:rsid w:val="00CE4576"/>
    <w:rsid w:val="00CE52A3"/>
    <w:rsid w:val="00CF43E9"/>
    <w:rsid w:val="00D15F6B"/>
    <w:rsid w:val="00D30374"/>
    <w:rsid w:val="00D3317E"/>
    <w:rsid w:val="00D55677"/>
    <w:rsid w:val="00D559B2"/>
    <w:rsid w:val="00D733FB"/>
    <w:rsid w:val="00D92404"/>
    <w:rsid w:val="00D937D6"/>
    <w:rsid w:val="00DA0688"/>
    <w:rsid w:val="00DB404C"/>
    <w:rsid w:val="00DD7B60"/>
    <w:rsid w:val="00DE15E2"/>
    <w:rsid w:val="00E04660"/>
    <w:rsid w:val="00E46A59"/>
    <w:rsid w:val="00E56021"/>
    <w:rsid w:val="00E761A7"/>
    <w:rsid w:val="00E85DE4"/>
    <w:rsid w:val="00E90BB6"/>
    <w:rsid w:val="00EA0AF2"/>
    <w:rsid w:val="00ED06AA"/>
    <w:rsid w:val="00ED5EBC"/>
    <w:rsid w:val="00ED78AF"/>
    <w:rsid w:val="00EF058F"/>
    <w:rsid w:val="00F04A2B"/>
    <w:rsid w:val="00F1167F"/>
    <w:rsid w:val="00F4012B"/>
    <w:rsid w:val="00F41FCA"/>
    <w:rsid w:val="00F65854"/>
    <w:rsid w:val="00F67D38"/>
    <w:rsid w:val="00F74D5B"/>
    <w:rsid w:val="00FD24AE"/>
    <w:rsid w:val="00FE564D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ED9"/>
    <w:pPr>
      <w:spacing w:after="320" w:line="360" w:lineRule="auto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393ED9"/>
    <w:pPr>
      <w:keepNext/>
      <w:numPr>
        <w:numId w:val="2"/>
      </w:numPr>
      <w:spacing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93ED9"/>
    <w:pPr>
      <w:keepNext/>
      <w:numPr>
        <w:ilvl w:val="1"/>
        <w:numId w:val="2"/>
      </w:numPr>
      <w:spacing w:after="0"/>
      <w:outlineLvl w:val="1"/>
    </w:pPr>
    <w:rPr>
      <w:rFonts w:cs="Arial"/>
      <w:bCs/>
      <w:iCs/>
      <w:spacing w:val="8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93ED9"/>
    <w:pPr>
      <w:keepNext/>
      <w:numPr>
        <w:ilvl w:val="2"/>
        <w:numId w:val="2"/>
      </w:numPr>
      <w:spacing w:after="0"/>
      <w:outlineLvl w:val="2"/>
    </w:pPr>
    <w:rPr>
      <w:rFonts w:cs="Arial"/>
      <w:bCs/>
      <w:spacing w:val="8"/>
      <w:szCs w:val="22"/>
    </w:rPr>
  </w:style>
  <w:style w:type="paragraph" w:styleId="Nadpis4">
    <w:name w:val="heading 4"/>
    <w:basedOn w:val="Normln"/>
    <w:next w:val="Normln"/>
    <w:qFormat/>
    <w:rsid w:val="00CA1AD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titulek">
    <w:name w:val="Podtitulek"/>
    <w:basedOn w:val="Normln"/>
    <w:rsid w:val="00393ED9"/>
    <w:pPr>
      <w:suppressAutoHyphens/>
      <w:spacing w:line="320" w:lineRule="exact"/>
    </w:pPr>
    <w:rPr>
      <w:spacing w:val="6"/>
      <w:sz w:val="28"/>
      <w:szCs w:val="28"/>
    </w:rPr>
  </w:style>
  <w:style w:type="paragraph" w:customStyle="1" w:styleId="Nzevdokumentu">
    <w:name w:val="Název dokumentu"/>
    <w:basedOn w:val="Normln"/>
    <w:next w:val="Normln"/>
    <w:rsid w:val="00393ED9"/>
    <w:pPr>
      <w:suppressAutoHyphens/>
      <w:spacing w:line="640" w:lineRule="exact"/>
    </w:pPr>
    <w:rPr>
      <w:spacing w:val="12"/>
      <w:sz w:val="48"/>
      <w:szCs w:val="36"/>
    </w:rPr>
  </w:style>
  <w:style w:type="paragraph" w:customStyle="1" w:styleId="Perex">
    <w:name w:val="Perex"/>
    <w:basedOn w:val="Normln"/>
    <w:rsid w:val="00393ED9"/>
    <w:pPr>
      <w:numPr>
        <w:numId w:val="1"/>
      </w:numPr>
    </w:pPr>
    <w:rPr>
      <w:rFonts w:cs="Arial"/>
      <w:bCs/>
      <w:spacing w:val="8"/>
      <w:szCs w:val="22"/>
    </w:rPr>
  </w:style>
  <w:style w:type="paragraph" w:customStyle="1" w:styleId="StylMezera">
    <w:name w:val="Styl Mezera"/>
    <w:basedOn w:val="Normln"/>
    <w:rsid w:val="00393ED9"/>
    <w:pPr>
      <w:spacing w:after="120"/>
    </w:pPr>
  </w:style>
  <w:style w:type="paragraph" w:styleId="Zhlav">
    <w:name w:val="header"/>
    <w:basedOn w:val="Zpat"/>
    <w:next w:val="Zpat"/>
    <w:rsid w:val="00393ED9"/>
  </w:style>
  <w:style w:type="paragraph" w:styleId="Zpat">
    <w:name w:val="footer"/>
    <w:basedOn w:val="Normln"/>
    <w:rsid w:val="00393ED9"/>
    <w:pPr>
      <w:tabs>
        <w:tab w:val="center" w:pos="4536"/>
        <w:tab w:val="right" w:pos="9072"/>
      </w:tabs>
      <w:spacing w:after="0" w:line="240" w:lineRule="auto"/>
    </w:pPr>
    <w:rPr>
      <w:sz w:val="15"/>
      <w:szCs w:val="16"/>
    </w:rPr>
  </w:style>
  <w:style w:type="character" w:styleId="slostrnky">
    <w:name w:val="page number"/>
    <w:basedOn w:val="Standardnpsmoodstavce"/>
    <w:rsid w:val="00393ED9"/>
  </w:style>
  <w:style w:type="character" w:customStyle="1" w:styleId="Nadpis3Char">
    <w:name w:val="Nadpis 3 Char"/>
    <w:basedOn w:val="Standardnpsmoodstavce"/>
    <w:link w:val="Nadpis3"/>
    <w:rsid w:val="000F7659"/>
    <w:rPr>
      <w:rFonts w:cs="Arial"/>
      <w:bCs/>
      <w:spacing w:val="8"/>
      <w:sz w:val="22"/>
      <w:szCs w:val="22"/>
      <w:lang w:val="cs-CZ" w:eastAsia="cs-CZ" w:bidi="ar-SA"/>
    </w:rPr>
  </w:style>
  <w:style w:type="paragraph" w:styleId="Obsah1">
    <w:name w:val="toc 1"/>
    <w:next w:val="Normln"/>
    <w:semiHidden/>
    <w:rsid w:val="00393ED9"/>
    <w:pPr>
      <w:spacing w:after="320" w:line="360" w:lineRule="auto"/>
      <w:ind w:left="709" w:hanging="709"/>
    </w:pPr>
    <w:rPr>
      <w:rFonts w:cs="Arial"/>
      <w:bCs/>
      <w:iCs/>
      <w:spacing w:val="8"/>
      <w:sz w:val="28"/>
      <w:szCs w:val="28"/>
    </w:rPr>
  </w:style>
  <w:style w:type="paragraph" w:styleId="Obsah2">
    <w:name w:val="toc 2"/>
    <w:basedOn w:val="Normln"/>
    <w:next w:val="Normln"/>
    <w:semiHidden/>
    <w:rsid w:val="00393ED9"/>
    <w:pPr>
      <w:ind w:left="709" w:hanging="709"/>
    </w:pPr>
    <w:rPr>
      <w:rFonts w:cs="Arial"/>
      <w:bCs/>
      <w:spacing w:val="8"/>
      <w:szCs w:val="22"/>
    </w:rPr>
  </w:style>
  <w:style w:type="paragraph" w:styleId="Obsah3">
    <w:name w:val="toc 3"/>
    <w:basedOn w:val="Normln"/>
    <w:next w:val="Normln"/>
    <w:semiHidden/>
    <w:rsid w:val="00393ED9"/>
    <w:pPr>
      <w:spacing w:after="0"/>
      <w:ind w:left="709" w:hanging="709"/>
    </w:pPr>
    <w:rPr>
      <w:szCs w:val="22"/>
    </w:rPr>
  </w:style>
  <w:style w:type="character" w:styleId="Hypertextovodkaz">
    <w:name w:val="Hyperlink"/>
    <w:basedOn w:val="Standardnpsmoodstavce"/>
    <w:rsid w:val="0080448D"/>
    <w:rPr>
      <w:color w:val="0000FF"/>
      <w:u w:val="single"/>
    </w:rPr>
  </w:style>
  <w:style w:type="table" w:styleId="Mkatabulky">
    <w:name w:val="Table Grid"/>
    <w:basedOn w:val="Normlntabulka"/>
    <w:rsid w:val="0007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semiHidden/>
    <w:rsid w:val="00AD235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D2354"/>
    <w:rPr>
      <w:vertAlign w:val="superscript"/>
    </w:rPr>
  </w:style>
  <w:style w:type="character" w:styleId="Odkaznakoment">
    <w:name w:val="annotation reference"/>
    <w:basedOn w:val="Standardnpsmoodstavce"/>
    <w:semiHidden/>
    <w:rsid w:val="00470BE2"/>
    <w:rPr>
      <w:sz w:val="16"/>
      <w:szCs w:val="16"/>
    </w:rPr>
  </w:style>
  <w:style w:type="paragraph" w:styleId="Textkomente">
    <w:name w:val="annotation text"/>
    <w:basedOn w:val="Normln"/>
    <w:semiHidden/>
    <w:rsid w:val="00470B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0BE2"/>
    <w:rPr>
      <w:b/>
      <w:bCs/>
    </w:rPr>
  </w:style>
  <w:style w:type="paragraph" w:styleId="Textbubliny">
    <w:name w:val="Balloon Text"/>
    <w:basedOn w:val="Normln"/>
    <w:semiHidden/>
    <w:rsid w:val="00470BE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114CC8"/>
    <w:pPr>
      <w:spacing w:before="240" w:after="0" w:line="280" w:lineRule="atLeast"/>
      <w:jc w:val="both"/>
    </w:pPr>
    <w:rPr>
      <w:szCs w:val="20"/>
      <w:lang w:val="en-GB" w:eastAsia="de-DE"/>
    </w:rPr>
  </w:style>
  <w:style w:type="character" w:customStyle="1" w:styleId="ZkladntextChar">
    <w:name w:val="Základní text Char"/>
    <w:basedOn w:val="Standardnpsmoodstavce"/>
    <w:link w:val="Zkladntext"/>
    <w:rsid w:val="00114CC8"/>
    <w:rPr>
      <w:sz w:val="22"/>
      <w:lang w:val="en-GB"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&#225;ce\admin%20Faci\sablony%20facility\facility\memorandu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60DA0-5B85-4BBD-B495-056F4D23D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22</TotalTime>
  <Pages>1</Pages>
  <Words>52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Facility s.r.o. Consulting Services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Zdeněk</dc:creator>
  <cp:lastModifiedBy>Eva Frýbová</cp:lastModifiedBy>
  <cp:revision>7</cp:revision>
  <cp:lastPrinted>2012-09-21T09:36:00Z</cp:lastPrinted>
  <dcterms:created xsi:type="dcterms:W3CDTF">2021-05-10T20:36:00Z</dcterms:created>
  <dcterms:modified xsi:type="dcterms:W3CDTF">2022-05-26T10:36:00Z</dcterms:modified>
</cp:coreProperties>
</file>